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63CB8" w14:textId="072E008C" w:rsidR="00CA16D1" w:rsidRDefault="00CA16D1" w:rsidP="002C6876">
      <w:pPr>
        <w:jc w:val="both"/>
      </w:pPr>
      <w:bookmarkStart w:id="0" w:name="_GoBack"/>
      <w:bookmarkEnd w:id="0"/>
    </w:p>
    <w:p w14:paraId="7E72C4CF" w14:textId="77777777" w:rsidR="00CA16D1" w:rsidRDefault="00CA16D1" w:rsidP="002C6876">
      <w:pPr>
        <w:jc w:val="both"/>
      </w:pPr>
    </w:p>
    <w:p w14:paraId="21F09893" w14:textId="73C271A2" w:rsidR="002C6876" w:rsidRPr="00291064" w:rsidRDefault="002C6876" w:rsidP="002C6876">
      <w:pPr>
        <w:jc w:val="both"/>
      </w:pPr>
      <w:r w:rsidRPr="00291064">
        <w:t xml:space="preserve">Date: </w:t>
      </w:r>
      <w:r w:rsidR="00195C70" w:rsidRPr="00195C70">
        <w:rPr>
          <w:color w:val="FF0000"/>
        </w:rPr>
        <w:t>[TYPE DATE HERE]</w:t>
      </w:r>
    </w:p>
    <w:p w14:paraId="2619F19B" w14:textId="77777777" w:rsidR="002C6876" w:rsidRPr="00291064" w:rsidRDefault="002C6876" w:rsidP="002C6876">
      <w:pPr>
        <w:jc w:val="both"/>
      </w:pPr>
    </w:p>
    <w:p w14:paraId="4C56959C" w14:textId="77777777" w:rsidR="002C6876" w:rsidRPr="00291064" w:rsidRDefault="002C6876" w:rsidP="002C6876">
      <w:pPr>
        <w:jc w:val="both"/>
      </w:pPr>
      <w:r w:rsidRPr="00291064">
        <w:t>Parties:</w:t>
      </w:r>
      <w:r w:rsidRPr="00291064">
        <w:rPr>
          <w:rFonts w:ascii="Segoe UI Light" w:hAnsi="Segoe UI Light"/>
          <w:noProof/>
          <w:sz w:val="32"/>
          <w:szCs w:val="32"/>
          <w:lang w:eastAsia="en-GB"/>
        </w:rPr>
        <w:t xml:space="preserve"> </w:t>
      </w:r>
    </w:p>
    <w:p w14:paraId="30B65465" w14:textId="15779334" w:rsidR="00291064" w:rsidRPr="00291064" w:rsidRDefault="002C6876" w:rsidP="002C6876">
      <w:pPr>
        <w:jc w:val="both"/>
      </w:pPr>
      <w:r w:rsidRPr="00291064">
        <w:t>(1)</w:t>
      </w:r>
      <w:r w:rsidRPr="00291064">
        <w:tab/>
        <w:t xml:space="preserve">‘The Donor’:  </w:t>
      </w:r>
      <w:r w:rsidR="00CF600D" w:rsidRPr="00CF600D">
        <w:rPr>
          <w:color w:val="FF0000"/>
        </w:rPr>
        <w:t>[YOUR NAME HERE]</w:t>
      </w:r>
    </w:p>
    <w:p w14:paraId="5DD06E8C" w14:textId="30B82134" w:rsidR="002C6876" w:rsidRPr="00CF600D" w:rsidRDefault="00291064" w:rsidP="002C6876">
      <w:pPr>
        <w:jc w:val="both"/>
        <w:rPr>
          <w:sz w:val="22"/>
          <w:szCs w:val="22"/>
        </w:rPr>
      </w:pPr>
      <w:r w:rsidRPr="00291064">
        <w:t xml:space="preserve"> </w:t>
      </w:r>
      <w:r w:rsidR="002C6876" w:rsidRPr="00291064">
        <w:t>(2)</w:t>
      </w:r>
      <w:r w:rsidR="002C6876" w:rsidRPr="00291064">
        <w:tab/>
        <w:t xml:space="preserve">‘The Recipient’: </w:t>
      </w:r>
      <w:r w:rsidR="009C1812" w:rsidRPr="009C1812">
        <w:t>Jethro L Bennett</w:t>
      </w:r>
      <w:r w:rsidR="00EA0C4F">
        <w:t>, and all staff members of SHIINE® ENTERPRISE</w:t>
      </w:r>
    </w:p>
    <w:p w14:paraId="202DD21E" w14:textId="77777777" w:rsidR="002C6876" w:rsidRDefault="002C6876" w:rsidP="002C6876">
      <w:pPr>
        <w:jc w:val="both"/>
      </w:pPr>
    </w:p>
    <w:p w14:paraId="18E299E6" w14:textId="77777777" w:rsidR="002C6876" w:rsidRPr="00CA312B" w:rsidRDefault="002C6876" w:rsidP="002C6876">
      <w:pPr>
        <w:jc w:val="both"/>
      </w:pPr>
      <w:r w:rsidRPr="00CA312B">
        <w:t>Operative Provisions:</w:t>
      </w:r>
    </w:p>
    <w:p w14:paraId="4836CD98" w14:textId="77777777" w:rsidR="002C6876" w:rsidRPr="00CA312B" w:rsidRDefault="002C6876" w:rsidP="002C6876">
      <w:pPr>
        <w:jc w:val="both"/>
      </w:pPr>
    </w:p>
    <w:p w14:paraId="797A0D2B" w14:textId="2EC3334B" w:rsidR="002C6876" w:rsidRPr="000C7D2D" w:rsidRDefault="002C6876" w:rsidP="002C6876">
      <w:pPr>
        <w:jc w:val="both"/>
        <w:rPr>
          <w:sz w:val="22"/>
          <w:szCs w:val="22"/>
        </w:rPr>
      </w:pPr>
      <w:r w:rsidRPr="000C7D2D">
        <w:rPr>
          <w:sz w:val="22"/>
          <w:szCs w:val="22"/>
        </w:rPr>
        <w:t>1</w:t>
      </w:r>
      <w:r w:rsidRPr="000C7D2D">
        <w:rPr>
          <w:sz w:val="22"/>
          <w:szCs w:val="22"/>
        </w:rPr>
        <w:tab/>
        <w:t>In consideration of the disclosure to it by the Donor of information (whether or not contained in documents) relating to</w:t>
      </w:r>
      <w:r>
        <w:rPr>
          <w:sz w:val="22"/>
          <w:szCs w:val="22"/>
        </w:rPr>
        <w:t xml:space="preserve"> </w:t>
      </w:r>
      <w:r w:rsidR="00195C70">
        <w:rPr>
          <w:b/>
          <w:color w:val="FF0000"/>
        </w:rPr>
        <w:t xml:space="preserve">[YOUR INVENTION NAME + </w:t>
      </w:r>
      <w:r w:rsidR="00CF600D" w:rsidRPr="00CF600D">
        <w:rPr>
          <w:b/>
          <w:color w:val="FF0000"/>
        </w:rPr>
        <w:t>FIELD OF INVENTION HERE]</w:t>
      </w:r>
      <w:r w:rsidR="00C9594F" w:rsidRPr="00CF600D">
        <w:rPr>
          <w:b/>
          <w:color w:val="FF0000"/>
        </w:rPr>
        <w:t xml:space="preserve"> </w:t>
      </w:r>
      <w:r w:rsidRPr="000C7D2D">
        <w:rPr>
          <w:sz w:val="22"/>
          <w:szCs w:val="22"/>
        </w:rPr>
        <w:t>and all business/inventive concepts discussed between donor and recipient (‘the Information’) for the purposes of determining whether to enter into an agreement with the Donor (‘the Purpose’) the Recipient undertakes that it will respect and preserve the confidentiality of the Information and accordingly for a period of five years after the date of such disclosure it will not without the express prior written consent of the Donor either:</w:t>
      </w:r>
    </w:p>
    <w:p w14:paraId="5A58195D" w14:textId="77777777" w:rsidR="002C6876" w:rsidRPr="000C7D2D" w:rsidRDefault="002C6876" w:rsidP="002C6876">
      <w:pPr>
        <w:jc w:val="both"/>
        <w:rPr>
          <w:sz w:val="22"/>
          <w:szCs w:val="22"/>
        </w:rPr>
      </w:pPr>
      <w:r w:rsidRPr="000C7D2D">
        <w:rPr>
          <w:sz w:val="22"/>
          <w:szCs w:val="22"/>
        </w:rPr>
        <w:t>1.1</w:t>
      </w:r>
      <w:r w:rsidRPr="000C7D2D">
        <w:rPr>
          <w:sz w:val="22"/>
          <w:szCs w:val="22"/>
        </w:rPr>
        <w:tab/>
        <w:t>communicate or otherwise make available the Information to any third party (other than an employee of the Recipient who requires the Information in connection with his employment and then only if the employee is bound by conditions of secrecy no less strict that those set out in this Agreement which conditions Recipient hereby agrees to enforce at the request of the Donor); and/or</w:t>
      </w:r>
    </w:p>
    <w:p w14:paraId="00D1F09C" w14:textId="77777777" w:rsidR="002C6876" w:rsidRPr="000C7D2D" w:rsidRDefault="002C6876" w:rsidP="002C6876">
      <w:pPr>
        <w:jc w:val="both"/>
        <w:rPr>
          <w:sz w:val="22"/>
          <w:szCs w:val="22"/>
        </w:rPr>
      </w:pPr>
      <w:r w:rsidRPr="000C7D2D">
        <w:rPr>
          <w:sz w:val="22"/>
          <w:szCs w:val="22"/>
        </w:rPr>
        <w:t>1.2</w:t>
      </w:r>
      <w:r w:rsidRPr="000C7D2D">
        <w:rPr>
          <w:sz w:val="22"/>
          <w:szCs w:val="22"/>
        </w:rPr>
        <w:tab/>
        <w:t>use the Information for any investigation, research, development or manufacture, other than so far as any such activity is essential for the Purpose.</w:t>
      </w:r>
    </w:p>
    <w:p w14:paraId="110852C3" w14:textId="77777777" w:rsidR="002C6876" w:rsidRPr="000C7D2D" w:rsidRDefault="002C6876" w:rsidP="002C6876">
      <w:pPr>
        <w:jc w:val="both"/>
        <w:rPr>
          <w:sz w:val="22"/>
          <w:szCs w:val="22"/>
        </w:rPr>
      </w:pPr>
      <w:r w:rsidRPr="000C7D2D">
        <w:rPr>
          <w:sz w:val="22"/>
          <w:szCs w:val="22"/>
        </w:rPr>
        <w:t>2</w:t>
      </w:r>
      <w:r w:rsidRPr="000C7D2D">
        <w:rPr>
          <w:sz w:val="22"/>
          <w:szCs w:val="22"/>
        </w:rPr>
        <w:tab/>
        <w:t>The above obligations shall not apply or shall cease to apply to such of the Information as the Recipient can show to the reasonable satisfaction of the Donor:</w:t>
      </w:r>
    </w:p>
    <w:p w14:paraId="075BBE43" w14:textId="77777777" w:rsidR="002C6876" w:rsidRPr="000C7D2D" w:rsidRDefault="002C6876" w:rsidP="002C6876">
      <w:pPr>
        <w:jc w:val="both"/>
        <w:rPr>
          <w:sz w:val="22"/>
          <w:szCs w:val="22"/>
        </w:rPr>
      </w:pPr>
      <w:r w:rsidRPr="000C7D2D">
        <w:rPr>
          <w:sz w:val="22"/>
          <w:szCs w:val="22"/>
        </w:rPr>
        <w:t>2.1</w:t>
      </w:r>
      <w:r w:rsidRPr="000C7D2D">
        <w:rPr>
          <w:sz w:val="22"/>
          <w:szCs w:val="22"/>
        </w:rPr>
        <w:tab/>
        <w:t>has become public knowledge other than through the default of the Recipient;</w:t>
      </w:r>
    </w:p>
    <w:p w14:paraId="659ED0E3" w14:textId="77777777" w:rsidR="002C6876" w:rsidRPr="000C7D2D" w:rsidRDefault="002C6876" w:rsidP="002C6876">
      <w:pPr>
        <w:jc w:val="both"/>
        <w:rPr>
          <w:sz w:val="22"/>
          <w:szCs w:val="22"/>
        </w:rPr>
      </w:pPr>
      <w:r w:rsidRPr="000C7D2D">
        <w:rPr>
          <w:sz w:val="22"/>
          <w:szCs w:val="22"/>
        </w:rPr>
        <w:t>2.2</w:t>
      </w:r>
      <w:r w:rsidRPr="000C7D2D">
        <w:rPr>
          <w:sz w:val="22"/>
          <w:szCs w:val="22"/>
        </w:rPr>
        <w:tab/>
        <w:t>was already known to the Recipient prior to disclosure by the Donor;</w:t>
      </w:r>
    </w:p>
    <w:p w14:paraId="18C09408" w14:textId="77777777" w:rsidR="002C6876" w:rsidRPr="000C7D2D" w:rsidRDefault="002C6876" w:rsidP="002C6876">
      <w:pPr>
        <w:jc w:val="both"/>
        <w:rPr>
          <w:sz w:val="22"/>
          <w:szCs w:val="22"/>
        </w:rPr>
      </w:pPr>
      <w:r w:rsidRPr="000C7D2D">
        <w:rPr>
          <w:sz w:val="22"/>
          <w:szCs w:val="22"/>
        </w:rPr>
        <w:t>2.3</w:t>
      </w:r>
      <w:r w:rsidRPr="000C7D2D">
        <w:rPr>
          <w:sz w:val="22"/>
          <w:szCs w:val="22"/>
        </w:rPr>
        <w:tab/>
        <w:t>has been received from a third party who did not acquire it in confidence from the Donor or from someone owing a duty of confidence to the Donor.</w:t>
      </w:r>
    </w:p>
    <w:p w14:paraId="2EFBC6EE" w14:textId="77777777" w:rsidR="002C6876" w:rsidRPr="000C7D2D" w:rsidRDefault="002C6876" w:rsidP="002C6876">
      <w:pPr>
        <w:jc w:val="both"/>
        <w:rPr>
          <w:sz w:val="22"/>
          <w:szCs w:val="22"/>
        </w:rPr>
      </w:pPr>
      <w:r w:rsidRPr="000C7D2D">
        <w:rPr>
          <w:sz w:val="22"/>
          <w:szCs w:val="22"/>
        </w:rPr>
        <w:t>3</w:t>
      </w:r>
      <w:r w:rsidRPr="000C7D2D">
        <w:rPr>
          <w:sz w:val="22"/>
          <w:szCs w:val="22"/>
        </w:rPr>
        <w:tab/>
        <w:t>The above obligations shall also apply to any sample or article incorporating or derived from the Information and whether or not provided by the Donor (‘Samples’).</w:t>
      </w:r>
    </w:p>
    <w:p w14:paraId="0C0B7201" w14:textId="77777777" w:rsidR="002C6876" w:rsidRPr="000C7D2D" w:rsidRDefault="002C6876" w:rsidP="002C6876">
      <w:pPr>
        <w:jc w:val="both"/>
        <w:rPr>
          <w:sz w:val="22"/>
          <w:szCs w:val="22"/>
        </w:rPr>
      </w:pPr>
      <w:r w:rsidRPr="000C7D2D">
        <w:rPr>
          <w:sz w:val="22"/>
          <w:szCs w:val="22"/>
        </w:rPr>
        <w:t>4</w:t>
      </w:r>
      <w:r w:rsidRPr="000C7D2D">
        <w:rPr>
          <w:sz w:val="22"/>
          <w:szCs w:val="22"/>
        </w:rPr>
        <w:tab/>
        <w:t>The Recipient shall, at any time and if so requested by the Donor, return to the Donor (or if the Donor so requests, destroy or erase) all Samples and all documents recording the Information or any of it or anything derived from the Information and whether or not provided by the Donor.</w:t>
      </w:r>
    </w:p>
    <w:p w14:paraId="2E21462A" w14:textId="77777777" w:rsidR="002C6876" w:rsidRPr="000C7D2D" w:rsidRDefault="002C6876" w:rsidP="002C6876">
      <w:pPr>
        <w:jc w:val="both"/>
        <w:rPr>
          <w:sz w:val="22"/>
          <w:szCs w:val="22"/>
        </w:rPr>
      </w:pPr>
      <w:r w:rsidRPr="000C7D2D">
        <w:rPr>
          <w:sz w:val="22"/>
          <w:szCs w:val="22"/>
        </w:rPr>
        <w:t>5. The recipient shall not generate projects and/or business from the concept and related to the disclosed subject matter herein discussed without the consent of the donor.</w:t>
      </w:r>
    </w:p>
    <w:p w14:paraId="4D8D7CC5" w14:textId="77777777" w:rsidR="002C6876" w:rsidRDefault="002C6876" w:rsidP="002C6876">
      <w:pPr>
        <w:jc w:val="both"/>
        <w:rPr>
          <w:sz w:val="22"/>
          <w:szCs w:val="22"/>
        </w:rPr>
      </w:pPr>
      <w:r>
        <w:rPr>
          <w:sz w:val="22"/>
          <w:szCs w:val="22"/>
        </w:rPr>
        <w:t>By signing, the recipient confirms that they understand the information disclosed may be commercially sensitive and/or valuable.</w:t>
      </w:r>
    </w:p>
    <w:p w14:paraId="47F85E4B" w14:textId="77777777" w:rsidR="00A707C7" w:rsidRDefault="00A707C7" w:rsidP="002C6876">
      <w:pPr>
        <w:jc w:val="both"/>
        <w:rPr>
          <w:sz w:val="22"/>
          <w:szCs w:val="22"/>
        </w:rPr>
      </w:pPr>
    </w:p>
    <w:p w14:paraId="1E463D16" w14:textId="77777777" w:rsidR="00A707C7" w:rsidRDefault="00A707C7" w:rsidP="002C6876">
      <w:pPr>
        <w:jc w:val="both"/>
        <w:rPr>
          <w:sz w:val="22"/>
          <w:szCs w:val="22"/>
        </w:rPr>
      </w:pPr>
    </w:p>
    <w:p w14:paraId="07A246AB" w14:textId="24B4065C" w:rsidR="002C6876" w:rsidRDefault="002C6876" w:rsidP="002C6876">
      <w:pPr>
        <w:jc w:val="both"/>
      </w:pPr>
    </w:p>
    <w:p w14:paraId="777DC125" w14:textId="3415B6D8" w:rsidR="002C6876" w:rsidRPr="001141E3" w:rsidRDefault="002C6876" w:rsidP="002C6876">
      <w:r w:rsidRPr="00CA312B">
        <w:t>SIGNED by the Donor</w:t>
      </w:r>
      <w:r w:rsidR="00CF600D">
        <w:t xml:space="preserve">:   </w:t>
      </w:r>
      <w:r w:rsidR="00CF600D" w:rsidRPr="00CF600D">
        <w:rPr>
          <w:color w:val="FF0000"/>
        </w:rPr>
        <w:t>[YOUR SIGNATURE HERE]</w:t>
      </w:r>
    </w:p>
    <w:p w14:paraId="2E679D08" w14:textId="77777777" w:rsidR="002C6876" w:rsidRPr="00CA312B" w:rsidRDefault="002C6876" w:rsidP="002C6876">
      <w:pPr>
        <w:tabs>
          <w:tab w:val="left" w:pos="4960"/>
        </w:tabs>
        <w:jc w:val="both"/>
      </w:pPr>
      <w:r>
        <w:t xml:space="preserve"> </w:t>
      </w:r>
    </w:p>
    <w:p w14:paraId="580007A8" w14:textId="77777777" w:rsidR="002C6876" w:rsidRPr="00CA312B" w:rsidRDefault="002C6876" w:rsidP="002C6876">
      <w:pPr>
        <w:jc w:val="both"/>
      </w:pPr>
    </w:p>
    <w:p w14:paraId="1432AA60" w14:textId="640B94C4" w:rsidR="002C6876" w:rsidRDefault="002C6876" w:rsidP="002C6876">
      <w:pPr>
        <w:jc w:val="both"/>
      </w:pPr>
      <w:r w:rsidRPr="00CA312B">
        <w:t xml:space="preserve">SIGNED </w:t>
      </w:r>
      <w:r>
        <w:t>by the recipient</w:t>
      </w:r>
      <w:r w:rsidRPr="00CA312B">
        <w:t>:</w:t>
      </w:r>
    </w:p>
    <w:p w14:paraId="76BEDF64" w14:textId="77777777" w:rsidR="002C6876" w:rsidRPr="001141E3" w:rsidRDefault="002C6876" w:rsidP="002C6876">
      <w:pPr>
        <w:jc w:val="center"/>
      </w:pPr>
    </w:p>
    <w:p w14:paraId="138CFA37" w14:textId="77777777" w:rsidR="00CC3799" w:rsidRDefault="00CC3799"/>
    <w:sectPr w:rsidR="00CC3799" w:rsidSect="00CC3799">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4D65C" w14:textId="77777777" w:rsidR="004E23CF" w:rsidRDefault="004E23CF">
      <w:r>
        <w:separator/>
      </w:r>
    </w:p>
  </w:endnote>
  <w:endnote w:type="continuationSeparator" w:id="0">
    <w:p w14:paraId="3F169132" w14:textId="77777777" w:rsidR="004E23CF" w:rsidRDefault="004E2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Segoe UI Light">
    <w:altName w:val="Calibri Light"/>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EA1CD" w14:textId="77777777" w:rsidR="00CC3799" w:rsidRDefault="00CC37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FB2CF" w14:textId="77777777" w:rsidR="00CC3799" w:rsidRDefault="00CC37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A0A96" w14:textId="77777777" w:rsidR="00CC3799" w:rsidRDefault="00CC37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B24C25" w14:textId="77777777" w:rsidR="004E23CF" w:rsidRDefault="004E23CF">
      <w:r>
        <w:separator/>
      </w:r>
    </w:p>
  </w:footnote>
  <w:footnote w:type="continuationSeparator" w:id="0">
    <w:p w14:paraId="6DFD6BE5" w14:textId="77777777" w:rsidR="004E23CF" w:rsidRDefault="004E23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A91E3" w14:textId="77777777" w:rsidR="00CC3799" w:rsidRDefault="00CC37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C0542" w14:textId="77777777" w:rsidR="00CC3799" w:rsidRDefault="00CC37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8C994" w14:textId="77777777" w:rsidR="00CC3799" w:rsidRDefault="00CC37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876"/>
    <w:rsid w:val="00121127"/>
    <w:rsid w:val="00195C70"/>
    <w:rsid w:val="00254E81"/>
    <w:rsid w:val="00291064"/>
    <w:rsid w:val="002C6876"/>
    <w:rsid w:val="004C416D"/>
    <w:rsid w:val="004E23CF"/>
    <w:rsid w:val="005A520F"/>
    <w:rsid w:val="009C1812"/>
    <w:rsid w:val="00A707C7"/>
    <w:rsid w:val="00C9594F"/>
    <w:rsid w:val="00CA16D1"/>
    <w:rsid w:val="00CC3799"/>
    <w:rsid w:val="00CF600D"/>
    <w:rsid w:val="00EA0C4F"/>
    <w:rsid w:val="00F85F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7FF969"/>
  <w15:docId w15:val="{6E869B39-8C65-4442-A484-0EB1FEC92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C687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C6876"/>
    <w:pPr>
      <w:tabs>
        <w:tab w:val="center" w:pos="4680"/>
        <w:tab w:val="right" w:pos="9360"/>
      </w:tabs>
    </w:pPr>
    <w:rPr>
      <w:lang w:val="x-none" w:eastAsia="x-none"/>
    </w:rPr>
  </w:style>
  <w:style w:type="character" w:customStyle="1" w:styleId="HeaderChar">
    <w:name w:val="Header Char"/>
    <w:basedOn w:val="DefaultParagraphFont"/>
    <w:link w:val="Header"/>
    <w:uiPriority w:val="99"/>
    <w:semiHidden/>
    <w:rsid w:val="002C6876"/>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semiHidden/>
    <w:unhideWhenUsed/>
    <w:rsid w:val="002C6876"/>
    <w:pPr>
      <w:tabs>
        <w:tab w:val="center" w:pos="4680"/>
        <w:tab w:val="right" w:pos="9360"/>
      </w:tabs>
    </w:pPr>
    <w:rPr>
      <w:lang w:val="x-none" w:eastAsia="x-none"/>
    </w:rPr>
  </w:style>
  <w:style w:type="character" w:customStyle="1" w:styleId="FooterChar">
    <w:name w:val="Footer Char"/>
    <w:basedOn w:val="DefaultParagraphFont"/>
    <w:link w:val="Footer"/>
    <w:uiPriority w:val="99"/>
    <w:semiHidden/>
    <w:rsid w:val="002C6876"/>
    <w:rPr>
      <w:rFonts w:ascii="Times New Roman" w:eastAsia="Times New Roman" w:hAnsi="Times New Roman" w:cs="Times New Roman"/>
      <w:sz w:val="24"/>
      <w:szCs w:val="24"/>
      <w:lang w:val="x-none" w:eastAsia="x-none"/>
    </w:rPr>
  </w:style>
  <w:style w:type="character" w:styleId="Hyperlink">
    <w:name w:val="Hyperlink"/>
    <w:uiPriority w:val="99"/>
    <w:unhideWhenUsed/>
    <w:rsid w:val="002C6876"/>
    <w:rPr>
      <w:color w:val="0563C1"/>
      <w:u w:val="single"/>
    </w:rPr>
  </w:style>
  <w:style w:type="paragraph" w:styleId="BalloonText">
    <w:name w:val="Balloon Text"/>
    <w:basedOn w:val="Normal"/>
    <w:link w:val="BalloonTextChar"/>
    <w:uiPriority w:val="99"/>
    <w:semiHidden/>
    <w:unhideWhenUsed/>
    <w:rsid w:val="002910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1064"/>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393</Words>
  <Characters>2242</Characters>
  <Application>Microsoft Office Word</Application>
  <DocSecurity>0</DocSecurity>
  <Lines>18</Lines>
  <Paragraphs>5</Paragraphs>
  <ScaleCrop>false</ScaleCrop>
  <Company>Shiine Enterprise Ltd</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Jethro Bennett</dc:creator>
  <cp:keywords/>
  <dc:description/>
  <cp:lastModifiedBy>Jethro</cp:lastModifiedBy>
  <cp:revision>6</cp:revision>
  <cp:lastPrinted>2015-01-17T15:59:00Z</cp:lastPrinted>
  <dcterms:created xsi:type="dcterms:W3CDTF">2015-02-05T23:11:00Z</dcterms:created>
  <dcterms:modified xsi:type="dcterms:W3CDTF">2017-02-27T22:21:00Z</dcterms:modified>
</cp:coreProperties>
</file>